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0DC" w14:textId="632BAEF0" w:rsidR="00821FDF" w:rsidRPr="002757F9" w:rsidRDefault="004A03E0" w:rsidP="002757F9">
      <w:pPr>
        <w:jc w:val="center"/>
        <w:rPr>
          <w:rFonts w:ascii="Comic Sans MS" w:hAnsi="Comic Sans MS"/>
          <w:bCs/>
          <w:sz w:val="24"/>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96421E">
        <w:rPr>
          <w:rFonts w:ascii="Comic Sans MS" w:hAnsi="Comic Sans MS"/>
          <w:b/>
          <w:sz w:val="24"/>
          <w:u w:val="single"/>
        </w:rPr>
        <w:t xml:space="preserve"> </w:t>
      </w:r>
      <w:r w:rsidR="002757F9">
        <w:rPr>
          <w:rFonts w:ascii="Comic Sans MS" w:hAnsi="Comic Sans MS"/>
          <w:b/>
          <w:sz w:val="24"/>
          <w:u w:val="single"/>
        </w:rPr>
        <w:t xml:space="preserve">4 </w:t>
      </w:r>
      <w:r w:rsidR="0096421E">
        <w:rPr>
          <w:rFonts w:ascii="Comic Sans MS" w:hAnsi="Comic Sans MS"/>
          <w:b/>
          <w:sz w:val="24"/>
          <w:u w:val="single"/>
        </w:rPr>
        <w:t xml:space="preserve"> , week </w:t>
      </w:r>
      <w:r w:rsidR="00B664FC">
        <w:rPr>
          <w:rFonts w:ascii="Comic Sans MS" w:hAnsi="Comic Sans MS"/>
          <w:b/>
          <w:sz w:val="24"/>
          <w:u w:val="single"/>
        </w:rPr>
        <w:t>4</w:t>
      </w:r>
      <w:r w:rsidRPr="004B22AE">
        <w:rPr>
          <w:rFonts w:ascii="Comic Sans MS" w:hAnsi="Comic Sans MS"/>
          <w:b/>
          <w:sz w:val="24"/>
          <w:u w:val="single"/>
        </w:rPr>
        <w:t xml:space="preserve">  - These will be checked on</w:t>
      </w:r>
      <w:r w:rsidR="002757F9">
        <w:rPr>
          <w:rFonts w:ascii="Comic Sans MS" w:hAnsi="Comic Sans MS"/>
          <w:b/>
          <w:sz w:val="24"/>
          <w:u w:val="single"/>
        </w:rPr>
        <w:t xml:space="preserve"> Monday </w:t>
      </w:r>
      <w:r w:rsidR="00E91172">
        <w:rPr>
          <w:rFonts w:ascii="Comic Sans MS" w:hAnsi="Comic Sans MS"/>
          <w:b/>
          <w:sz w:val="24"/>
          <w:u w:val="single"/>
        </w:rPr>
        <w:t>18</w:t>
      </w:r>
      <w:r w:rsidR="00900674" w:rsidRPr="00900674">
        <w:rPr>
          <w:rFonts w:ascii="Comic Sans MS" w:hAnsi="Comic Sans MS"/>
          <w:b/>
          <w:sz w:val="24"/>
          <w:u w:val="single"/>
          <w:vertAlign w:val="superscript"/>
        </w:rPr>
        <w:t>th</w:t>
      </w:r>
      <w:r w:rsidR="00900674">
        <w:rPr>
          <w:rFonts w:ascii="Comic Sans MS" w:hAnsi="Comic Sans MS"/>
          <w:b/>
          <w:sz w:val="24"/>
          <w:u w:val="single"/>
        </w:rPr>
        <w:t xml:space="preserve"> </w:t>
      </w:r>
      <w:r w:rsidR="00262927">
        <w:rPr>
          <w:rFonts w:ascii="Comic Sans MS" w:hAnsi="Comic Sans MS"/>
          <w:b/>
          <w:sz w:val="24"/>
          <w:u w:val="single"/>
        </w:rPr>
        <w:t xml:space="preserve">March </w:t>
      </w:r>
      <w:r w:rsidR="002757F9">
        <w:rPr>
          <w:rFonts w:ascii="Comic Sans MS" w:hAnsi="Comic Sans MS"/>
          <w:b/>
          <w:sz w:val="24"/>
          <w:u w:val="single"/>
        </w:rPr>
        <w:t>202</w:t>
      </w:r>
      <w:r w:rsidR="00E91172">
        <w:rPr>
          <w:rFonts w:ascii="Comic Sans MS" w:hAnsi="Comic Sans MS"/>
          <w:b/>
          <w:sz w:val="24"/>
          <w:u w:val="single"/>
        </w:rPr>
        <w:t>4</w:t>
      </w:r>
      <w:r w:rsidR="00C54FA4" w:rsidRPr="002757F9">
        <w:rPr>
          <w:rFonts w:ascii="Comic Sans MS" w:hAnsi="Comic Sans MS"/>
          <w:bCs/>
          <w:sz w:val="24"/>
          <w:highlight w:val="darkGray"/>
        </w:rPr>
        <w:t xml:space="preserve"> </w:t>
      </w:r>
    </w:p>
    <w:p w14:paraId="1ADBACDD"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728F1515">
                <wp:simplePos x="0" y="0"/>
                <wp:positionH relativeFrom="column">
                  <wp:posOffset>1623060</wp:posOffset>
                </wp:positionH>
                <wp:positionV relativeFrom="paragraph">
                  <wp:posOffset>466725</wp:posOffset>
                </wp:positionV>
                <wp:extent cx="7482840" cy="39052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748284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E014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8pt;margin-top:36.75pt;width:589.2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JofgIAAI0FAAAOAAAAZHJzL2Uyb0RvYy54bWysVEtPGzEQvlfqf7B8L5uEBELEBqUgqkoI&#10;UKHi7HjtZIXX49qT7Ka/vmPv5kW5UPWyO/Z88/o8M5dXTWXYWvlQgs15/6THmbISitIucv7z+fbL&#10;mLOAwhbCgFU536jAr6afP13WbqIGsARTKM/IiQ2T2uV8iegmWRbkUlUinIBTlpQafCWQjn6RFV7U&#10;5L0y2aDXO8tq8IXzIFUIdHvTKvk0+ddaSXzQOihkJueUG6avT995/GbTSzFZeOGWpezSEP+QRSVK&#10;S0F3rm4ECrby5V+uqlJ6CKDxREKVgdalVKkGqqbfe1PN01I4lWohcoLb0RT+n1t5v35yj55h8xUa&#10;esBISO3CJNBlrKfRvop/ypSRnijc7GhTDTJJl+fD8WA8JJUk3elFbzQYRTfZ3tr5gN8UVCwKOff0&#10;LIktsb4L2EK3kBgsgCmL29KYdIitoK6NZ2tBj2gw5UjOj1DGsjrnZ6ejXnJ8pIuud/ZzI+Rrl94B&#10;ivwZG8Op1DRdWnsmkoQboyLG2B9Ks7JIhLyTo5BS2V2eCR1Rmir6iGGH32f1EeO2DrJIkcHizrgq&#10;LfiWpWNqi9cttbrF0xse1B1FbOZN1yFzKDbUOB7amQpO3pZE9J0I+Cg8DRE1BC0GfKCPNkCvA53E&#10;2RL87/fuI556m7Sc1TSUOQ+/VsIrzsx3S11/0R/GPsN0GI7OB3Twh5r5ocauqmuglunTCnIyiRGP&#10;ZitqD9UL7Y9ZjEoqYSXFzjluxWtsVwXtH6lmswSiuXUC7+yTk9F1pDc22HPzIrzrGhxpNO5hO75i&#10;8qbPW2y0tDBbIegyDUEkuGW1I55mPo1Rt5/iUjk8J9R+i07/AAAA//8DAFBLAwQUAAYACAAAACEA&#10;dT00r94AAAALAQAADwAAAGRycy9kb3ducmV2LnhtbEyPwU7DMAyG70i8Q2QkbixlXUcpTSdAgwsn&#10;BuLsNVkS0ThVknXl7clOcLPlT7+/v93MbmCTCtF6EnC7KIAp6r20pAV8frzc1MBiQpI4eFICflSE&#10;TXd50WIj/Yne1bRLmuUQig0KMCmNDeexN8phXPhRUb4dfHCY8ho0lwFPOdwNfFkUa+7QUv5gcFTP&#10;RvXfu6MTsH3S97qvMZhtLa2d5q/Dm34V4vpqfnwAltSc/mA462d16LLT3h9JRjYIWFbVOqMC7soK&#10;2BlYlavcbp+nsiqAdy3/36H7BQAA//8DAFBLAQItABQABgAIAAAAIQC2gziS/gAAAOEBAAATAAAA&#10;AAAAAAAAAAAAAAAAAABbQ29udGVudF9UeXBlc10ueG1sUEsBAi0AFAAGAAgAAAAhADj9If/WAAAA&#10;lAEAAAsAAAAAAAAAAAAAAAAALwEAAF9yZWxzLy5yZWxzUEsBAi0AFAAGAAgAAAAhAEmnYmh+AgAA&#10;jQUAAA4AAAAAAAAAAAAAAAAALgIAAGRycy9lMm9Eb2MueG1sUEsBAi0AFAAGAAgAAAAhAHU9NK/e&#10;AAAACwEAAA8AAAAAAAAAAAAAAAAA2AQAAGRycy9kb3ducmV2LnhtbFBLBQYAAAAABAAEAPMAAADj&#10;BQAAAAA=&#10;" fillcolor="white [3201]" strokeweight=".5pt">
                <v:textbox>
                  <w:txbxContent>
                    <w:p w14:paraId="1FFE014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E831079" w14:textId="09EFD34A"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B664FC">
        <w:rPr>
          <w:rFonts w:ascii="Comic Sans MS" w:hAnsi="Comic Sans MS"/>
          <w:b/>
          <w:bCs/>
          <w:sz w:val="24"/>
        </w:rPr>
        <w:t xml:space="preserve">ie*  </w:t>
      </w:r>
      <w:r w:rsidR="00FD64EC">
        <w:rPr>
          <w:rFonts w:ascii="Comic Sans MS" w:hAnsi="Comic Sans MS"/>
          <w:b/>
          <w:sz w:val="24"/>
        </w:rPr>
        <w:t>ea*(alternative pronunciation</w:t>
      </w:r>
      <w:r w:rsidR="00B664FC">
        <w:rPr>
          <w:rFonts w:ascii="Comic Sans MS" w:hAnsi="Comic Sans MS"/>
          <w:b/>
          <w:sz w:val="24"/>
        </w:rPr>
        <w:t>s</w:t>
      </w:r>
      <w:r w:rsidR="00FD64EC">
        <w:rPr>
          <w:rFonts w:ascii="Comic Sans MS" w:hAnsi="Comic Sans MS"/>
          <w:b/>
          <w:sz w:val="24"/>
        </w:rPr>
        <w:t>)</w:t>
      </w:r>
      <w:r w:rsidR="002757F9">
        <w:rPr>
          <w:rFonts w:ascii="Comic Sans MS" w:hAnsi="Comic Sans MS"/>
          <w:b/>
          <w:sz w:val="24"/>
        </w:rPr>
        <w:t xml:space="preserve"> </w:t>
      </w:r>
      <w:r w:rsidR="004A03E0" w:rsidRPr="004B22AE">
        <w:rPr>
          <w:rFonts w:ascii="Comic Sans MS" w:hAnsi="Comic Sans MS"/>
          <w:sz w:val="24"/>
        </w:rPr>
        <w:t xml:space="preserve">The tricky word (that doesn’t sound out) is:  </w:t>
      </w:r>
      <w:proofErr w:type="gramStart"/>
      <w:r w:rsidR="00B664FC">
        <w:rPr>
          <w:rFonts w:ascii="Comic Sans MS" w:hAnsi="Comic Sans MS"/>
          <w:b/>
          <w:color w:val="FF0000"/>
          <w:sz w:val="24"/>
        </w:rPr>
        <w:t>our</w:t>
      </w:r>
      <w:proofErr w:type="gramEnd"/>
    </w:p>
    <w:tbl>
      <w:tblPr>
        <w:tblStyle w:val="TableGrid"/>
        <w:tblW w:w="0" w:type="auto"/>
        <w:tblLook w:val="04A0" w:firstRow="1" w:lastRow="0" w:firstColumn="1" w:lastColumn="0" w:noHBand="0" w:noVBand="1"/>
      </w:tblPr>
      <w:tblGrid>
        <w:gridCol w:w="2577"/>
        <w:gridCol w:w="2561"/>
        <w:gridCol w:w="2562"/>
        <w:gridCol w:w="2562"/>
        <w:gridCol w:w="2563"/>
        <w:gridCol w:w="2563"/>
      </w:tblGrid>
      <w:tr w:rsidR="004A03E0" w:rsidRPr="004B22AE" w14:paraId="5D9FD0D9" w14:textId="77777777" w:rsidTr="004A03E0">
        <w:tc>
          <w:tcPr>
            <w:tcW w:w="2602" w:type="dxa"/>
          </w:tcPr>
          <w:p w14:paraId="27EC5D55" w14:textId="77777777" w:rsidR="00355D94" w:rsidRDefault="00355D94" w:rsidP="00C73985">
            <w:pPr>
              <w:jc w:val="center"/>
              <w:rPr>
                <w:rFonts w:ascii="Comic Sans MS" w:hAnsi="Comic Sans MS"/>
                <w:color w:val="000000" w:themeColor="text1"/>
                <w:sz w:val="36"/>
              </w:rPr>
            </w:pPr>
          </w:p>
          <w:p w14:paraId="0A8AD310" w14:textId="69115666" w:rsidR="008B4267" w:rsidRPr="004B22AE" w:rsidRDefault="00B664FC" w:rsidP="00C73985">
            <w:pPr>
              <w:jc w:val="center"/>
              <w:rPr>
                <w:rFonts w:ascii="Comic Sans MS" w:hAnsi="Comic Sans MS"/>
                <w:color w:val="000000" w:themeColor="text1"/>
                <w:sz w:val="36"/>
              </w:rPr>
            </w:pPr>
            <w:r>
              <w:rPr>
                <w:rFonts w:ascii="Comic Sans MS" w:hAnsi="Comic Sans MS"/>
                <w:color w:val="000000" w:themeColor="text1"/>
                <w:sz w:val="36"/>
              </w:rPr>
              <w:t>chief</w:t>
            </w:r>
          </w:p>
        </w:tc>
        <w:tc>
          <w:tcPr>
            <w:tcW w:w="2602" w:type="dxa"/>
          </w:tcPr>
          <w:p w14:paraId="0ACFCDB4" w14:textId="77777777" w:rsidR="004A03E0" w:rsidRPr="004B22AE" w:rsidRDefault="004A03E0" w:rsidP="004A03E0">
            <w:pPr>
              <w:jc w:val="center"/>
              <w:rPr>
                <w:rFonts w:ascii="Comic Sans MS" w:hAnsi="Comic Sans MS"/>
                <w:color w:val="FF0000"/>
                <w:sz w:val="24"/>
              </w:rPr>
            </w:pPr>
          </w:p>
          <w:p w14:paraId="61133167" w14:textId="77777777" w:rsidR="004A03E0" w:rsidRPr="004B22AE" w:rsidRDefault="004A03E0" w:rsidP="004A03E0">
            <w:pPr>
              <w:jc w:val="center"/>
              <w:rPr>
                <w:rFonts w:ascii="Comic Sans MS" w:hAnsi="Comic Sans MS"/>
                <w:color w:val="FF0000"/>
                <w:sz w:val="24"/>
              </w:rPr>
            </w:pPr>
          </w:p>
          <w:p w14:paraId="385B3368" w14:textId="77777777" w:rsidR="004A03E0" w:rsidRPr="004B22AE" w:rsidRDefault="004A03E0" w:rsidP="004A03E0">
            <w:pPr>
              <w:jc w:val="center"/>
              <w:rPr>
                <w:rFonts w:ascii="Comic Sans MS" w:hAnsi="Comic Sans MS"/>
                <w:color w:val="FF0000"/>
                <w:sz w:val="24"/>
              </w:rPr>
            </w:pPr>
          </w:p>
          <w:p w14:paraId="1DCFE158" w14:textId="77777777" w:rsidR="004A03E0" w:rsidRPr="004B22AE" w:rsidRDefault="004A03E0" w:rsidP="004A03E0">
            <w:pPr>
              <w:jc w:val="center"/>
              <w:rPr>
                <w:rFonts w:ascii="Comic Sans MS" w:hAnsi="Comic Sans MS"/>
                <w:color w:val="FF0000"/>
                <w:sz w:val="24"/>
              </w:rPr>
            </w:pPr>
          </w:p>
        </w:tc>
        <w:tc>
          <w:tcPr>
            <w:tcW w:w="2602" w:type="dxa"/>
          </w:tcPr>
          <w:p w14:paraId="4B04A829" w14:textId="77777777" w:rsidR="004A03E0" w:rsidRPr="004B22AE" w:rsidRDefault="004A03E0" w:rsidP="004A03E0">
            <w:pPr>
              <w:jc w:val="center"/>
              <w:rPr>
                <w:rFonts w:ascii="Comic Sans MS" w:hAnsi="Comic Sans MS"/>
                <w:color w:val="FF0000"/>
                <w:sz w:val="24"/>
              </w:rPr>
            </w:pPr>
          </w:p>
        </w:tc>
        <w:tc>
          <w:tcPr>
            <w:tcW w:w="2602" w:type="dxa"/>
          </w:tcPr>
          <w:p w14:paraId="0CB419C5" w14:textId="77777777" w:rsidR="004A03E0" w:rsidRPr="004B22AE" w:rsidRDefault="004A03E0" w:rsidP="004A03E0">
            <w:pPr>
              <w:jc w:val="center"/>
              <w:rPr>
                <w:rFonts w:ascii="Comic Sans MS" w:hAnsi="Comic Sans MS"/>
                <w:color w:val="FF0000"/>
                <w:sz w:val="24"/>
              </w:rPr>
            </w:pPr>
          </w:p>
        </w:tc>
        <w:tc>
          <w:tcPr>
            <w:tcW w:w="2603" w:type="dxa"/>
          </w:tcPr>
          <w:p w14:paraId="744D4B1E" w14:textId="77777777" w:rsidR="004A03E0" w:rsidRPr="004B22AE" w:rsidRDefault="004A03E0" w:rsidP="004A03E0">
            <w:pPr>
              <w:jc w:val="center"/>
              <w:rPr>
                <w:rFonts w:ascii="Comic Sans MS" w:hAnsi="Comic Sans MS"/>
                <w:color w:val="FF0000"/>
                <w:sz w:val="24"/>
              </w:rPr>
            </w:pPr>
          </w:p>
        </w:tc>
        <w:tc>
          <w:tcPr>
            <w:tcW w:w="2603" w:type="dxa"/>
          </w:tcPr>
          <w:p w14:paraId="5447B2B6" w14:textId="77777777" w:rsidR="004A03E0" w:rsidRPr="004B22AE" w:rsidRDefault="004A03E0" w:rsidP="004A03E0">
            <w:pPr>
              <w:jc w:val="center"/>
              <w:rPr>
                <w:rFonts w:ascii="Comic Sans MS" w:hAnsi="Comic Sans MS"/>
                <w:color w:val="FF0000"/>
                <w:sz w:val="24"/>
              </w:rPr>
            </w:pPr>
          </w:p>
        </w:tc>
      </w:tr>
      <w:tr w:rsidR="004A03E0" w:rsidRPr="004B22AE" w14:paraId="200E5AA1" w14:textId="77777777" w:rsidTr="007B40E3">
        <w:tc>
          <w:tcPr>
            <w:tcW w:w="2602" w:type="dxa"/>
            <w:vAlign w:val="center"/>
          </w:tcPr>
          <w:p w14:paraId="571C01C7" w14:textId="016F540A" w:rsidR="004A03E0" w:rsidRPr="004B22AE" w:rsidRDefault="00B664FC" w:rsidP="004B22AE">
            <w:pPr>
              <w:jc w:val="center"/>
              <w:rPr>
                <w:rFonts w:ascii="Comic Sans MS" w:hAnsi="Comic Sans MS"/>
                <w:color w:val="000000" w:themeColor="text1"/>
                <w:sz w:val="36"/>
              </w:rPr>
            </w:pPr>
            <w:r>
              <w:rPr>
                <w:rFonts w:ascii="Comic Sans MS" w:hAnsi="Comic Sans MS"/>
                <w:color w:val="000000" w:themeColor="text1"/>
                <w:sz w:val="36"/>
              </w:rPr>
              <w:t>field</w:t>
            </w:r>
          </w:p>
        </w:tc>
        <w:tc>
          <w:tcPr>
            <w:tcW w:w="2602" w:type="dxa"/>
          </w:tcPr>
          <w:p w14:paraId="687D0D2D" w14:textId="77777777" w:rsidR="004A03E0" w:rsidRPr="004B22AE" w:rsidRDefault="004A03E0" w:rsidP="004A03E0">
            <w:pPr>
              <w:jc w:val="center"/>
              <w:rPr>
                <w:rFonts w:ascii="Comic Sans MS" w:hAnsi="Comic Sans MS"/>
                <w:color w:val="FF0000"/>
                <w:sz w:val="24"/>
              </w:rPr>
            </w:pPr>
          </w:p>
          <w:p w14:paraId="206F680B" w14:textId="77777777" w:rsidR="004A03E0" w:rsidRPr="004B22AE" w:rsidRDefault="004A03E0" w:rsidP="004A03E0">
            <w:pPr>
              <w:jc w:val="center"/>
              <w:rPr>
                <w:rFonts w:ascii="Comic Sans MS" w:hAnsi="Comic Sans MS"/>
                <w:color w:val="FF0000"/>
                <w:sz w:val="24"/>
              </w:rPr>
            </w:pPr>
          </w:p>
          <w:p w14:paraId="6CF728AA" w14:textId="77777777" w:rsidR="004A03E0" w:rsidRPr="004B22AE" w:rsidRDefault="004A03E0" w:rsidP="004A03E0">
            <w:pPr>
              <w:jc w:val="center"/>
              <w:rPr>
                <w:rFonts w:ascii="Comic Sans MS" w:hAnsi="Comic Sans MS"/>
                <w:color w:val="FF0000"/>
                <w:sz w:val="24"/>
              </w:rPr>
            </w:pPr>
          </w:p>
          <w:p w14:paraId="60DFE436" w14:textId="77777777" w:rsidR="004A03E0" w:rsidRPr="004B22AE" w:rsidRDefault="004A03E0" w:rsidP="004A03E0">
            <w:pPr>
              <w:jc w:val="center"/>
              <w:rPr>
                <w:rFonts w:ascii="Comic Sans MS" w:hAnsi="Comic Sans MS"/>
                <w:color w:val="FF0000"/>
                <w:sz w:val="24"/>
              </w:rPr>
            </w:pPr>
          </w:p>
        </w:tc>
        <w:tc>
          <w:tcPr>
            <w:tcW w:w="2602" w:type="dxa"/>
          </w:tcPr>
          <w:p w14:paraId="0842DF89" w14:textId="77777777" w:rsidR="004A03E0" w:rsidRPr="004B22AE" w:rsidRDefault="004A03E0" w:rsidP="004A03E0">
            <w:pPr>
              <w:jc w:val="center"/>
              <w:rPr>
                <w:rFonts w:ascii="Comic Sans MS" w:hAnsi="Comic Sans MS"/>
                <w:color w:val="FF0000"/>
                <w:sz w:val="24"/>
              </w:rPr>
            </w:pPr>
          </w:p>
        </w:tc>
        <w:tc>
          <w:tcPr>
            <w:tcW w:w="2602" w:type="dxa"/>
          </w:tcPr>
          <w:p w14:paraId="08863E2D" w14:textId="77777777" w:rsidR="004A03E0" w:rsidRPr="004B22AE" w:rsidRDefault="004A03E0" w:rsidP="004A03E0">
            <w:pPr>
              <w:jc w:val="center"/>
              <w:rPr>
                <w:rFonts w:ascii="Comic Sans MS" w:hAnsi="Comic Sans MS"/>
                <w:color w:val="FF0000"/>
                <w:sz w:val="24"/>
              </w:rPr>
            </w:pPr>
          </w:p>
        </w:tc>
        <w:tc>
          <w:tcPr>
            <w:tcW w:w="2603" w:type="dxa"/>
          </w:tcPr>
          <w:p w14:paraId="210BE8B1" w14:textId="77777777" w:rsidR="004A03E0" w:rsidRPr="004B22AE" w:rsidRDefault="004A03E0" w:rsidP="004A03E0">
            <w:pPr>
              <w:jc w:val="center"/>
              <w:rPr>
                <w:rFonts w:ascii="Comic Sans MS" w:hAnsi="Comic Sans MS"/>
                <w:color w:val="FF0000"/>
                <w:sz w:val="24"/>
              </w:rPr>
            </w:pPr>
          </w:p>
        </w:tc>
        <w:tc>
          <w:tcPr>
            <w:tcW w:w="2603" w:type="dxa"/>
          </w:tcPr>
          <w:p w14:paraId="60EA8572" w14:textId="77777777" w:rsidR="004A03E0" w:rsidRPr="004B22AE" w:rsidRDefault="004A03E0" w:rsidP="004A03E0">
            <w:pPr>
              <w:jc w:val="center"/>
              <w:rPr>
                <w:rFonts w:ascii="Comic Sans MS" w:hAnsi="Comic Sans MS"/>
                <w:color w:val="FF0000"/>
                <w:sz w:val="24"/>
              </w:rPr>
            </w:pPr>
          </w:p>
        </w:tc>
      </w:tr>
      <w:tr w:rsidR="004A03E0" w:rsidRPr="004B22AE" w14:paraId="0DABBAA9" w14:textId="77777777" w:rsidTr="007B40E3">
        <w:tc>
          <w:tcPr>
            <w:tcW w:w="2602" w:type="dxa"/>
            <w:vAlign w:val="center"/>
          </w:tcPr>
          <w:p w14:paraId="61B7A1C3" w14:textId="4D55D592" w:rsidR="004A03E0" w:rsidRPr="004B22AE" w:rsidRDefault="00FD64EC" w:rsidP="004B22AE">
            <w:pPr>
              <w:jc w:val="center"/>
              <w:rPr>
                <w:rFonts w:ascii="Comic Sans MS" w:hAnsi="Comic Sans MS"/>
                <w:color w:val="000000" w:themeColor="text1"/>
                <w:sz w:val="36"/>
              </w:rPr>
            </w:pPr>
            <w:r>
              <w:rPr>
                <w:rFonts w:ascii="Comic Sans MS" w:hAnsi="Comic Sans MS"/>
                <w:color w:val="000000" w:themeColor="text1"/>
                <w:sz w:val="36"/>
              </w:rPr>
              <w:t>b</w:t>
            </w:r>
            <w:r w:rsidR="00B664FC">
              <w:rPr>
                <w:rFonts w:ascii="Comic Sans MS" w:hAnsi="Comic Sans MS"/>
                <w:color w:val="000000" w:themeColor="text1"/>
                <w:sz w:val="36"/>
              </w:rPr>
              <w:t>read</w:t>
            </w:r>
          </w:p>
        </w:tc>
        <w:tc>
          <w:tcPr>
            <w:tcW w:w="2602" w:type="dxa"/>
          </w:tcPr>
          <w:p w14:paraId="5CC5966C" w14:textId="77777777" w:rsidR="004A03E0" w:rsidRPr="004B22AE" w:rsidRDefault="004A03E0" w:rsidP="004A03E0">
            <w:pPr>
              <w:jc w:val="center"/>
              <w:rPr>
                <w:rFonts w:ascii="Comic Sans MS" w:hAnsi="Comic Sans MS"/>
                <w:color w:val="FF0000"/>
                <w:sz w:val="24"/>
              </w:rPr>
            </w:pPr>
          </w:p>
          <w:p w14:paraId="23288C3F" w14:textId="77777777" w:rsidR="004A03E0" w:rsidRPr="004B22AE" w:rsidRDefault="004A03E0" w:rsidP="004A03E0">
            <w:pPr>
              <w:jc w:val="center"/>
              <w:rPr>
                <w:rFonts w:ascii="Comic Sans MS" w:hAnsi="Comic Sans MS"/>
                <w:color w:val="FF0000"/>
                <w:sz w:val="24"/>
              </w:rPr>
            </w:pPr>
          </w:p>
          <w:p w14:paraId="65990CA6" w14:textId="77777777" w:rsidR="004A03E0" w:rsidRPr="004B22AE" w:rsidRDefault="004A03E0" w:rsidP="004A03E0">
            <w:pPr>
              <w:jc w:val="center"/>
              <w:rPr>
                <w:rFonts w:ascii="Comic Sans MS" w:hAnsi="Comic Sans MS"/>
                <w:color w:val="FF0000"/>
                <w:sz w:val="24"/>
              </w:rPr>
            </w:pPr>
          </w:p>
          <w:p w14:paraId="3B872C40" w14:textId="77777777" w:rsidR="004A03E0" w:rsidRPr="004B22AE" w:rsidRDefault="004A03E0" w:rsidP="004A03E0">
            <w:pPr>
              <w:jc w:val="center"/>
              <w:rPr>
                <w:rFonts w:ascii="Comic Sans MS" w:hAnsi="Comic Sans MS"/>
                <w:color w:val="FF0000"/>
                <w:sz w:val="24"/>
              </w:rPr>
            </w:pPr>
          </w:p>
        </w:tc>
        <w:tc>
          <w:tcPr>
            <w:tcW w:w="2602" w:type="dxa"/>
          </w:tcPr>
          <w:p w14:paraId="4BB954F6" w14:textId="77777777" w:rsidR="004A03E0" w:rsidRPr="004B22AE" w:rsidRDefault="004A03E0" w:rsidP="004A03E0">
            <w:pPr>
              <w:jc w:val="center"/>
              <w:rPr>
                <w:rFonts w:ascii="Comic Sans MS" w:hAnsi="Comic Sans MS"/>
                <w:color w:val="FF0000"/>
                <w:sz w:val="24"/>
              </w:rPr>
            </w:pPr>
          </w:p>
        </w:tc>
        <w:tc>
          <w:tcPr>
            <w:tcW w:w="2602" w:type="dxa"/>
          </w:tcPr>
          <w:p w14:paraId="1FFD46AC" w14:textId="77777777" w:rsidR="004A03E0" w:rsidRPr="004B22AE" w:rsidRDefault="004A03E0" w:rsidP="004A03E0">
            <w:pPr>
              <w:jc w:val="center"/>
              <w:rPr>
                <w:rFonts w:ascii="Comic Sans MS" w:hAnsi="Comic Sans MS"/>
                <w:color w:val="FF0000"/>
                <w:sz w:val="24"/>
              </w:rPr>
            </w:pPr>
          </w:p>
        </w:tc>
        <w:tc>
          <w:tcPr>
            <w:tcW w:w="2603" w:type="dxa"/>
          </w:tcPr>
          <w:p w14:paraId="528CFE23" w14:textId="77777777" w:rsidR="004A03E0" w:rsidRPr="004B22AE" w:rsidRDefault="004A03E0" w:rsidP="004A03E0">
            <w:pPr>
              <w:jc w:val="center"/>
              <w:rPr>
                <w:rFonts w:ascii="Comic Sans MS" w:hAnsi="Comic Sans MS"/>
                <w:color w:val="FF0000"/>
                <w:sz w:val="24"/>
              </w:rPr>
            </w:pPr>
          </w:p>
        </w:tc>
        <w:tc>
          <w:tcPr>
            <w:tcW w:w="2603" w:type="dxa"/>
          </w:tcPr>
          <w:p w14:paraId="05FE73C3" w14:textId="77777777" w:rsidR="004A03E0" w:rsidRPr="004B22AE" w:rsidRDefault="004A03E0" w:rsidP="004A03E0">
            <w:pPr>
              <w:jc w:val="center"/>
              <w:rPr>
                <w:rFonts w:ascii="Comic Sans MS" w:hAnsi="Comic Sans MS"/>
                <w:color w:val="FF0000"/>
                <w:sz w:val="24"/>
              </w:rPr>
            </w:pPr>
          </w:p>
        </w:tc>
      </w:tr>
      <w:tr w:rsidR="004A03E0" w:rsidRPr="004B22AE" w14:paraId="5405CCA9" w14:textId="77777777" w:rsidTr="007B40E3">
        <w:tc>
          <w:tcPr>
            <w:tcW w:w="2602" w:type="dxa"/>
            <w:vAlign w:val="center"/>
          </w:tcPr>
          <w:p w14:paraId="1024AF6D" w14:textId="06B18518" w:rsidR="004A03E0" w:rsidRPr="004B22AE" w:rsidRDefault="00B664FC" w:rsidP="004B22AE">
            <w:pPr>
              <w:jc w:val="center"/>
              <w:rPr>
                <w:rFonts w:ascii="Comic Sans MS" w:hAnsi="Comic Sans MS"/>
                <w:color w:val="000000" w:themeColor="text1"/>
                <w:sz w:val="36"/>
              </w:rPr>
            </w:pPr>
            <w:r>
              <w:rPr>
                <w:rFonts w:ascii="Comic Sans MS" w:hAnsi="Comic Sans MS"/>
                <w:color w:val="000000" w:themeColor="text1"/>
                <w:sz w:val="36"/>
              </w:rPr>
              <w:t>dead</w:t>
            </w:r>
          </w:p>
        </w:tc>
        <w:tc>
          <w:tcPr>
            <w:tcW w:w="2602" w:type="dxa"/>
          </w:tcPr>
          <w:p w14:paraId="6A6AADC1" w14:textId="77777777" w:rsidR="004A03E0" w:rsidRPr="004B22AE" w:rsidRDefault="004A03E0" w:rsidP="004A03E0">
            <w:pPr>
              <w:jc w:val="center"/>
              <w:rPr>
                <w:rFonts w:ascii="Comic Sans MS" w:hAnsi="Comic Sans MS"/>
                <w:color w:val="FF0000"/>
                <w:sz w:val="24"/>
              </w:rPr>
            </w:pPr>
          </w:p>
          <w:p w14:paraId="1998B80E" w14:textId="77777777" w:rsidR="004A03E0" w:rsidRPr="004B22AE" w:rsidRDefault="004A03E0" w:rsidP="004A03E0">
            <w:pPr>
              <w:jc w:val="center"/>
              <w:rPr>
                <w:rFonts w:ascii="Comic Sans MS" w:hAnsi="Comic Sans MS"/>
                <w:color w:val="FF0000"/>
                <w:sz w:val="24"/>
              </w:rPr>
            </w:pPr>
          </w:p>
          <w:p w14:paraId="12D9BCFE" w14:textId="77777777" w:rsidR="004A03E0" w:rsidRPr="004B22AE" w:rsidRDefault="004A03E0" w:rsidP="004A03E0">
            <w:pPr>
              <w:jc w:val="center"/>
              <w:rPr>
                <w:rFonts w:ascii="Comic Sans MS" w:hAnsi="Comic Sans MS"/>
                <w:color w:val="FF0000"/>
                <w:sz w:val="24"/>
              </w:rPr>
            </w:pPr>
          </w:p>
          <w:p w14:paraId="46340FD3" w14:textId="77777777" w:rsidR="004A03E0" w:rsidRPr="004B22AE" w:rsidRDefault="004A03E0" w:rsidP="004A03E0">
            <w:pPr>
              <w:jc w:val="center"/>
              <w:rPr>
                <w:rFonts w:ascii="Comic Sans MS" w:hAnsi="Comic Sans MS"/>
                <w:color w:val="FF0000"/>
                <w:sz w:val="24"/>
              </w:rPr>
            </w:pPr>
          </w:p>
        </w:tc>
        <w:tc>
          <w:tcPr>
            <w:tcW w:w="2602" w:type="dxa"/>
          </w:tcPr>
          <w:p w14:paraId="564FEA4B" w14:textId="77777777" w:rsidR="004A03E0" w:rsidRPr="004B22AE" w:rsidRDefault="004A03E0" w:rsidP="004A03E0">
            <w:pPr>
              <w:jc w:val="center"/>
              <w:rPr>
                <w:rFonts w:ascii="Comic Sans MS" w:hAnsi="Comic Sans MS"/>
                <w:color w:val="FF0000"/>
                <w:sz w:val="24"/>
              </w:rPr>
            </w:pPr>
          </w:p>
        </w:tc>
        <w:tc>
          <w:tcPr>
            <w:tcW w:w="2602" w:type="dxa"/>
          </w:tcPr>
          <w:p w14:paraId="52DC1483" w14:textId="77777777" w:rsidR="004A03E0" w:rsidRPr="004B22AE" w:rsidRDefault="004A03E0" w:rsidP="004A03E0">
            <w:pPr>
              <w:jc w:val="center"/>
              <w:rPr>
                <w:rFonts w:ascii="Comic Sans MS" w:hAnsi="Comic Sans MS"/>
                <w:color w:val="FF0000"/>
                <w:sz w:val="24"/>
              </w:rPr>
            </w:pPr>
          </w:p>
        </w:tc>
        <w:tc>
          <w:tcPr>
            <w:tcW w:w="2603" w:type="dxa"/>
          </w:tcPr>
          <w:p w14:paraId="600BDA8D" w14:textId="77777777" w:rsidR="004A03E0" w:rsidRPr="004B22AE" w:rsidRDefault="004A03E0" w:rsidP="004A03E0">
            <w:pPr>
              <w:jc w:val="center"/>
              <w:rPr>
                <w:rFonts w:ascii="Comic Sans MS" w:hAnsi="Comic Sans MS"/>
                <w:color w:val="FF0000"/>
                <w:sz w:val="24"/>
              </w:rPr>
            </w:pPr>
          </w:p>
        </w:tc>
        <w:tc>
          <w:tcPr>
            <w:tcW w:w="2603" w:type="dxa"/>
          </w:tcPr>
          <w:p w14:paraId="41CC41D1" w14:textId="77777777" w:rsidR="004A03E0" w:rsidRPr="004B22AE" w:rsidRDefault="004A03E0" w:rsidP="004A03E0">
            <w:pPr>
              <w:jc w:val="center"/>
              <w:rPr>
                <w:rFonts w:ascii="Comic Sans MS" w:hAnsi="Comic Sans MS"/>
                <w:color w:val="FF0000"/>
                <w:sz w:val="24"/>
              </w:rPr>
            </w:pPr>
          </w:p>
        </w:tc>
      </w:tr>
      <w:tr w:rsidR="004A03E0" w:rsidRPr="004B22AE" w14:paraId="62727078" w14:textId="77777777" w:rsidTr="007B40E3">
        <w:tc>
          <w:tcPr>
            <w:tcW w:w="2602" w:type="dxa"/>
            <w:vAlign w:val="center"/>
          </w:tcPr>
          <w:p w14:paraId="7D895226" w14:textId="0B7BB1DB" w:rsidR="004A03E0" w:rsidRPr="004B22AE" w:rsidRDefault="00B664FC" w:rsidP="00E40A63">
            <w:pPr>
              <w:jc w:val="center"/>
              <w:rPr>
                <w:rFonts w:ascii="Comic Sans MS" w:hAnsi="Comic Sans MS"/>
                <w:color w:val="FF0000"/>
                <w:sz w:val="36"/>
              </w:rPr>
            </w:pPr>
            <w:r>
              <w:rPr>
                <w:rFonts w:ascii="Comic Sans MS" w:hAnsi="Comic Sans MS"/>
                <w:color w:val="FF0000"/>
                <w:sz w:val="36"/>
              </w:rPr>
              <w:t>our</w:t>
            </w:r>
          </w:p>
        </w:tc>
        <w:tc>
          <w:tcPr>
            <w:tcW w:w="2602" w:type="dxa"/>
          </w:tcPr>
          <w:p w14:paraId="18216515" w14:textId="77777777" w:rsidR="004A03E0" w:rsidRPr="004B22AE" w:rsidRDefault="004A03E0" w:rsidP="004A03E0">
            <w:pPr>
              <w:jc w:val="center"/>
              <w:rPr>
                <w:rFonts w:ascii="Comic Sans MS" w:hAnsi="Comic Sans MS"/>
                <w:color w:val="FF0000"/>
                <w:sz w:val="24"/>
              </w:rPr>
            </w:pPr>
          </w:p>
          <w:p w14:paraId="542F920C" w14:textId="77777777" w:rsidR="004A03E0" w:rsidRPr="004B22AE" w:rsidRDefault="004A03E0" w:rsidP="004A03E0">
            <w:pPr>
              <w:jc w:val="center"/>
              <w:rPr>
                <w:rFonts w:ascii="Comic Sans MS" w:hAnsi="Comic Sans MS"/>
                <w:color w:val="FF0000"/>
                <w:sz w:val="24"/>
              </w:rPr>
            </w:pPr>
          </w:p>
          <w:p w14:paraId="4002B1C6" w14:textId="77777777" w:rsidR="004A03E0" w:rsidRPr="004B22AE" w:rsidRDefault="004A03E0" w:rsidP="004A03E0">
            <w:pPr>
              <w:jc w:val="center"/>
              <w:rPr>
                <w:rFonts w:ascii="Comic Sans MS" w:hAnsi="Comic Sans MS"/>
                <w:color w:val="FF0000"/>
                <w:sz w:val="24"/>
              </w:rPr>
            </w:pPr>
          </w:p>
          <w:p w14:paraId="426AC37C" w14:textId="77777777" w:rsidR="004A03E0" w:rsidRPr="004B22AE" w:rsidRDefault="004A03E0" w:rsidP="004A03E0">
            <w:pPr>
              <w:jc w:val="center"/>
              <w:rPr>
                <w:rFonts w:ascii="Comic Sans MS" w:hAnsi="Comic Sans MS"/>
                <w:color w:val="FF0000"/>
                <w:sz w:val="24"/>
              </w:rPr>
            </w:pPr>
          </w:p>
        </w:tc>
        <w:tc>
          <w:tcPr>
            <w:tcW w:w="2602" w:type="dxa"/>
          </w:tcPr>
          <w:p w14:paraId="14DA3BA0" w14:textId="77777777" w:rsidR="004A03E0" w:rsidRPr="004B22AE" w:rsidRDefault="004A03E0" w:rsidP="004A03E0">
            <w:pPr>
              <w:jc w:val="center"/>
              <w:rPr>
                <w:rFonts w:ascii="Comic Sans MS" w:hAnsi="Comic Sans MS"/>
                <w:color w:val="FF0000"/>
                <w:sz w:val="24"/>
              </w:rPr>
            </w:pPr>
          </w:p>
        </w:tc>
        <w:tc>
          <w:tcPr>
            <w:tcW w:w="2602" w:type="dxa"/>
          </w:tcPr>
          <w:p w14:paraId="132E18DB" w14:textId="77777777" w:rsidR="004A03E0" w:rsidRPr="004B22AE" w:rsidRDefault="004A03E0" w:rsidP="004A03E0">
            <w:pPr>
              <w:jc w:val="center"/>
              <w:rPr>
                <w:rFonts w:ascii="Comic Sans MS" w:hAnsi="Comic Sans MS"/>
                <w:color w:val="FF0000"/>
                <w:sz w:val="24"/>
              </w:rPr>
            </w:pPr>
          </w:p>
        </w:tc>
        <w:tc>
          <w:tcPr>
            <w:tcW w:w="2603" w:type="dxa"/>
          </w:tcPr>
          <w:p w14:paraId="6A7C5815" w14:textId="77777777" w:rsidR="004A03E0" w:rsidRPr="004B22AE" w:rsidRDefault="004A03E0" w:rsidP="004A03E0">
            <w:pPr>
              <w:jc w:val="center"/>
              <w:rPr>
                <w:rFonts w:ascii="Comic Sans MS" w:hAnsi="Comic Sans MS"/>
                <w:color w:val="FF0000"/>
                <w:sz w:val="24"/>
              </w:rPr>
            </w:pPr>
          </w:p>
        </w:tc>
        <w:tc>
          <w:tcPr>
            <w:tcW w:w="2603" w:type="dxa"/>
          </w:tcPr>
          <w:p w14:paraId="3F4C0541" w14:textId="77777777" w:rsidR="004A03E0" w:rsidRPr="004B22AE" w:rsidRDefault="004A03E0" w:rsidP="004A03E0">
            <w:pPr>
              <w:jc w:val="center"/>
              <w:rPr>
                <w:rFonts w:ascii="Comic Sans MS" w:hAnsi="Comic Sans MS"/>
                <w:color w:val="FF0000"/>
                <w:sz w:val="24"/>
              </w:rPr>
            </w:pPr>
          </w:p>
        </w:tc>
      </w:tr>
    </w:tbl>
    <w:p w14:paraId="5B518DF9"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62927"/>
    <w:rsid w:val="002757F9"/>
    <w:rsid w:val="002E5860"/>
    <w:rsid w:val="00355D94"/>
    <w:rsid w:val="004643BD"/>
    <w:rsid w:val="004A03E0"/>
    <w:rsid w:val="004B22AE"/>
    <w:rsid w:val="00535CC1"/>
    <w:rsid w:val="00721575"/>
    <w:rsid w:val="007B40E3"/>
    <w:rsid w:val="007F5236"/>
    <w:rsid w:val="00821FDF"/>
    <w:rsid w:val="008B4267"/>
    <w:rsid w:val="00900674"/>
    <w:rsid w:val="0096421E"/>
    <w:rsid w:val="00AA7870"/>
    <w:rsid w:val="00B664FC"/>
    <w:rsid w:val="00BF0C85"/>
    <w:rsid w:val="00BF6F9E"/>
    <w:rsid w:val="00C13828"/>
    <w:rsid w:val="00C54FA4"/>
    <w:rsid w:val="00C73985"/>
    <w:rsid w:val="00E37104"/>
    <w:rsid w:val="00E40A63"/>
    <w:rsid w:val="00E91172"/>
    <w:rsid w:val="00F92F52"/>
    <w:rsid w:val="00FD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464"/>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4</cp:revision>
  <cp:lastPrinted>2022-01-30T21:08:00Z</cp:lastPrinted>
  <dcterms:created xsi:type="dcterms:W3CDTF">2022-01-30T21:09:00Z</dcterms:created>
  <dcterms:modified xsi:type="dcterms:W3CDTF">2024-01-21T21:01:00Z</dcterms:modified>
</cp:coreProperties>
</file>